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AB2CFA" w:rsidP="00A71427">
      <w:pPr>
        <w:rPr>
          <w:rFonts w:ascii="Sylfaen" w:hAnsi="Sylfaen" w:cs="Sylfaen"/>
          <w:lang w:val="en-US"/>
        </w:rPr>
      </w:pP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პროცესი</w:t>
      </w:r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:rsidR="00990A29" w:rsidRDefault="005A60DA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</w:t>
      </w:r>
      <w:r w:rsidR="00B32A60">
        <w:rPr>
          <w:rFonts w:ascii="Sylfaen" w:hAnsi="Sylfaen" w:cs="Sylfaen"/>
          <w:lang w:val="ka-GE"/>
        </w:rPr>
        <w:t xml:space="preserve"> </w:t>
      </w:r>
      <w:r w:rsidR="000F2E2F">
        <w:rPr>
          <w:rFonts w:ascii="Sylfaen" w:hAnsi="Sylfaen" w:cs="Sylfaen"/>
          <w:lang w:val="ka-GE"/>
        </w:rPr>
        <w:t xml:space="preserve"> </w:t>
      </w:r>
    </w:p>
    <w:p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 დოკუმენტის მიზანია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პრეტენდენტს განუმარტოს </w:t>
      </w:r>
      <w:r w:rsidR="007B42E4">
        <w:rPr>
          <w:rFonts w:ascii="Sylfaen" w:hAnsi="Sylfaen" w:cs="Sylfaen"/>
          <w:szCs w:val="22"/>
          <w:lang w:val="ka-GE"/>
        </w:rPr>
        <w:t>სს „</w:t>
      </w:r>
      <w:r w:rsidR="00DE5955">
        <w:rPr>
          <w:rFonts w:ascii="Sylfaen" w:hAnsi="Sylfaen" w:cs="Sylfaen"/>
          <w:szCs w:val="22"/>
          <w:lang w:val="ka-GE"/>
        </w:rPr>
        <w:t xml:space="preserve">გრინვეი საქართველოს“ </w:t>
      </w:r>
      <w:r w:rsidRPr="003A2B5A">
        <w:rPr>
          <w:rFonts w:ascii="Sylfaen" w:hAnsi="Sylfaen" w:cs="Sylfaen"/>
          <w:szCs w:val="22"/>
        </w:rPr>
        <w:t>მოთხოვნები და პირობები და საშუალება მისცეს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სრულად წარმოადგინოს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:rsidR="00A7746A" w:rsidRPr="00166156" w:rsidRDefault="007B42E4" w:rsidP="00A7746A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</w:t>
      </w:r>
      <w:r w:rsidR="00DE5955">
        <w:rPr>
          <w:rFonts w:ascii="Sylfaen" w:hAnsi="Sylfaen" w:cs="Sylfaen"/>
          <w:szCs w:val="22"/>
          <w:lang w:val="ka-GE"/>
        </w:rPr>
        <w:t>გრინვეი საქართველო</w:t>
      </w:r>
      <w:r>
        <w:rPr>
          <w:rFonts w:ascii="Sylfaen" w:hAnsi="Sylfaen" w:cs="Sylfaen"/>
          <w:szCs w:val="22"/>
          <w:lang w:val="ka-GE"/>
        </w:rPr>
        <w:t>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(შემდგომ – პრეტენდენტი)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A7746A" w:rsidRPr="003A2B5A">
        <w:rPr>
          <w:rFonts w:ascii="Sylfaen" w:hAnsi="Sylfaen" w:cs="Sylfaen"/>
          <w:szCs w:val="22"/>
        </w:rPr>
        <w:t>შეთავაზებ</w:t>
      </w:r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სს</w:t>
      </w:r>
      <w:r w:rsidR="00E447BD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„გრინვეი საქართველოს</w:t>
      </w:r>
      <w:r w:rsidR="00E447BD">
        <w:rPr>
          <w:rFonts w:ascii="Sylfaen" w:hAnsi="Sylfaen" w:cs="Sylfaen"/>
          <w:lang w:val="ka-GE"/>
        </w:rPr>
        <w:t xml:space="preserve">“ </w:t>
      </w:r>
      <w:r w:rsidR="005A60DA">
        <w:rPr>
          <w:rFonts w:ascii="Sylfaen" w:hAnsi="Sylfaen" w:cs="Sylfaen"/>
          <w:lang w:val="ka-GE"/>
        </w:rPr>
        <w:t>კომპიუტერული ტექნიკის</w:t>
      </w:r>
      <w:r w:rsidR="00D048D8">
        <w:rPr>
          <w:rFonts w:ascii="Sylfaen" w:hAnsi="Sylfaen" w:cs="Sylfaen"/>
          <w:lang w:val="ka-GE"/>
        </w:rPr>
        <w:t xml:space="preserve"> </w:t>
      </w:r>
      <w:r w:rsidR="007435E9">
        <w:rPr>
          <w:rFonts w:ascii="Sylfaen" w:hAnsi="Sylfaen" w:cs="Sylfaen"/>
          <w:lang w:val="ka-GE"/>
        </w:rPr>
        <w:t xml:space="preserve">და აქსესუარების </w:t>
      </w:r>
      <w:r w:rsidR="00DC1C08">
        <w:rPr>
          <w:rFonts w:ascii="Sylfaen" w:hAnsi="Sylfaen" w:cs="Sylfaen"/>
          <w:lang w:val="ka-GE"/>
        </w:rPr>
        <w:t>მ</w:t>
      </w:r>
      <w:r w:rsidR="000E43EF">
        <w:rPr>
          <w:rFonts w:ascii="Sylfaen" w:hAnsi="Sylfaen" w:cs="Sylfaen"/>
          <w:lang w:val="ka-GE"/>
        </w:rPr>
        <w:t>ი</w:t>
      </w:r>
      <w:r w:rsidR="00DC1C08">
        <w:rPr>
          <w:rFonts w:ascii="Sylfaen" w:hAnsi="Sylfaen" w:cs="Sylfaen"/>
          <w:lang w:val="ka-GE"/>
        </w:rPr>
        <w:t>წოდებაზ</w:t>
      </w:r>
      <w:r w:rsidR="00E52D15">
        <w:rPr>
          <w:rFonts w:ascii="Sylfaen" w:hAnsi="Sylfaen" w:cs="Sylfaen"/>
          <w:lang w:val="ka-GE"/>
        </w:rPr>
        <w:t>ე</w:t>
      </w:r>
      <w:r w:rsidR="00A7746A">
        <w:rPr>
          <w:rFonts w:ascii="Sylfaen" w:hAnsi="Sylfaen" w:cs="Sylfaen"/>
          <w:szCs w:val="22"/>
          <w:lang w:val="ka-GE"/>
        </w:rPr>
        <w:t>.</w:t>
      </w:r>
      <w:r w:rsidR="00166156">
        <w:rPr>
          <w:rFonts w:ascii="Sylfaen" w:hAnsi="Sylfaen" w:cs="Sylfaen"/>
          <w:szCs w:val="22"/>
          <w:lang w:val="en-US"/>
        </w:rPr>
        <w:t xml:space="preserve"> 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 xml:space="preserve">შერჩეულ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 xml:space="preserve">გაფორმდება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:rsidR="00256F65" w:rsidRPr="005A3DFA" w:rsidRDefault="00256F65" w:rsidP="0039481C">
      <w:pPr>
        <w:rPr>
          <w:rFonts w:ascii="Sylfaen" w:hAnsi="Sylfaen" w:cs="Sylfaen"/>
          <w:szCs w:val="22"/>
        </w:rPr>
      </w:pPr>
    </w:p>
    <w:p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56F6">
        <w:rPr>
          <w:rFonts w:ascii="Sylfaen" w:hAnsi="Sylfaen" w:cs="Sylfaen"/>
          <w:lang w:val="ka-GE"/>
        </w:rPr>
        <w:t>შერჩევის პროცესი</w:t>
      </w:r>
      <w:r w:rsidR="00231DDA">
        <w:rPr>
          <w:rFonts w:ascii="Sylfaen" w:hAnsi="Sylfaen" w:cs="Sylfaen"/>
          <w:lang w:val="ka-GE"/>
        </w:rPr>
        <w:t xml:space="preserve">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DE5955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 xml:space="preserve"> წლის </w:t>
      </w:r>
      <w:r w:rsidR="00DE5955"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  <w:lang w:val="ka-GE"/>
        </w:rPr>
        <w:t xml:space="preserve"> </w:t>
      </w:r>
      <w:r w:rsidR="003F2FB8">
        <w:rPr>
          <w:rFonts w:ascii="Sylfaen" w:hAnsi="Sylfaen" w:cs="Sylfaen"/>
          <w:lang w:val="ka-GE"/>
        </w:rPr>
        <w:t>ოქტომბრისა</w:t>
      </w:r>
      <w:r>
        <w:rPr>
          <w:rFonts w:ascii="Sylfaen" w:hAnsi="Sylfaen" w:cs="Sylfaen"/>
          <w:lang w:val="ka-GE"/>
        </w:rPr>
        <w:t>.</w:t>
      </w:r>
    </w:p>
    <w:p w:rsidR="0037500A" w:rsidRPr="00EC79E1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DE5955">
        <w:rPr>
          <w:rFonts w:ascii="Sylfaen" w:hAnsi="Sylfaen" w:cs="Sylfaen"/>
          <w:lang w:val="ka-GE"/>
        </w:rPr>
        <w:t>გრინვეი საქართველო</w:t>
      </w:r>
      <w:r>
        <w:rPr>
          <w:rFonts w:ascii="Sylfaen" w:hAnsi="Sylfaen" w:cs="Sylfaen"/>
          <w:lang w:val="ka-GE"/>
        </w:rPr>
        <w:t>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C66F4D" w:rsidRPr="00FE5891">
        <w:rPr>
          <w:rFonts w:ascii="Sylfaen" w:hAnsi="Sylfaen" w:cs="Sylfaen"/>
          <w:lang w:val="ka-GE"/>
        </w:rPr>
        <w:t xml:space="preserve">  </w:t>
      </w:r>
      <w:r w:rsidR="00DE5955">
        <w:rPr>
          <w:rFonts w:ascii="Sylfaen" w:hAnsi="Sylfaen" w:cs="Sylfaen"/>
          <w:lang w:val="ka-GE"/>
        </w:rPr>
        <w:t>27.09.2018</w:t>
      </w:r>
    </w:p>
    <w:p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DE5955">
        <w:rPr>
          <w:rFonts w:ascii="Sylfaen" w:hAnsi="Sylfaen" w:cs="Sylfaen"/>
          <w:lang w:val="ka-GE"/>
        </w:rPr>
        <w:t>5.10.2018</w:t>
      </w:r>
    </w:p>
    <w:p w:rsidR="00C66F4D" w:rsidRPr="00166156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10.10.2018</w:t>
      </w:r>
    </w:p>
    <w:p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Pr="00166156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16</w:t>
      </w:r>
      <w:r>
        <w:rPr>
          <w:rFonts w:ascii="Sylfaen" w:hAnsi="Sylfaen" w:cs="Sylfaen"/>
          <w:lang w:val="ka-GE"/>
        </w:rPr>
        <w:t>.</w:t>
      </w:r>
      <w:r w:rsidR="003F2FB8">
        <w:rPr>
          <w:rFonts w:ascii="Sylfaen" w:hAnsi="Sylfaen" w:cs="Sylfaen"/>
          <w:lang w:val="ka-GE"/>
        </w:rPr>
        <w:t>10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3F2FB8">
        <w:rPr>
          <w:rFonts w:ascii="Sylfaen" w:hAnsi="Sylfaen" w:cs="Sylfaen"/>
          <w:lang w:val="ka-GE"/>
        </w:rPr>
        <w:t>5</w:t>
      </w:r>
    </w:p>
    <w:p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0648F9" w:rsidRDefault="0093128A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სს „</w:t>
      </w:r>
      <w:r w:rsidR="00DE5955">
        <w:rPr>
          <w:rFonts w:ascii="Sylfaen" w:hAnsi="Sylfaen"/>
          <w:iCs/>
          <w:lang w:val="ka-GE"/>
        </w:rPr>
        <w:t>გრინვეი საქართველო</w:t>
      </w:r>
      <w:r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 xml:space="preserve">შეწყვეტა არ გამოიწვევს რაიმე სახის, მათ შორის ფინანასური  პასუხისმგებლობის დაკისრებას სს </w:t>
      </w:r>
      <w:r w:rsidR="00DE5955">
        <w:rPr>
          <w:rFonts w:ascii="Sylfaen" w:hAnsi="Sylfaen"/>
          <w:iCs/>
          <w:lang w:val="ka-GE"/>
        </w:rPr>
        <w:t>„გრინვეი საქართველოსთვის</w:t>
      </w:r>
      <w:r w:rsidR="00C50C6E">
        <w:rPr>
          <w:rFonts w:ascii="Sylfaen" w:hAnsi="Sylfaen"/>
          <w:iCs/>
          <w:lang w:val="ka-GE"/>
        </w:rPr>
        <w:t>“.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DE5955">
        <w:rPr>
          <w:rFonts w:ascii="Sylfaen" w:hAnsi="Sylfaen"/>
          <w:iCs/>
          <w:lang w:val="ka-GE"/>
        </w:rPr>
        <w:t>გრინვეი საქართველო</w:t>
      </w:r>
      <w:r w:rsidRPr="0093128A"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915031" w:rsidRPr="00915031" w:rsidRDefault="008418C5" w:rsidP="00915031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პრეტენდენტს </w:t>
      </w:r>
      <w:r w:rsidRPr="00915031">
        <w:rPr>
          <w:rFonts w:ascii="Sylfaen" w:hAnsi="Sylfaen" w:cs="Sylfaen"/>
          <w:lang w:val="ka-GE"/>
        </w:rPr>
        <w:t xml:space="preserve"> </w:t>
      </w:r>
      <w:r w:rsidR="00915031" w:rsidRPr="00915031">
        <w:rPr>
          <w:rFonts w:ascii="Sylfaen" w:hAnsi="Sylfaen" w:cs="Sylfaen"/>
          <w:lang w:val="ka-GE"/>
        </w:rPr>
        <w:t>სატენდერო წინადადება შეუძლია წარმოადგინო</w:t>
      </w:r>
      <w:r>
        <w:rPr>
          <w:rFonts w:ascii="Sylfaen" w:hAnsi="Sylfaen" w:cs="Sylfaen"/>
          <w:lang w:val="ka-GE"/>
        </w:rPr>
        <w:t xml:space="preserve">ს </w:t>
      </w:r>
      <w:r w:rsidR="00915031" w:rsidRPr="00915031">
        <w:rPr>
          <w:rFonts w:ascii="Sylfaen" w:hAnsi="Sylfaen" w:cs="Sylfaen"/>
          <w:lang w:val="ka-GE"/>
        </w:rPr>
        <w:t xml:space="preserve"> როგორც ერთ ისე </w:t>
      </w:r>
      <w:r w:rsidR="007435E9">
        <w:rPr>
          <w:rFonts w:ascii="Sylfaen" w:hAnsi="Sylfaen" w:cs="Sylfaen"/>
          <w:lang w:val="ka-GE"/>
        </w:rPr>
        <w:t>რამდენიმე</w:t>
      </w:r>
      <w:r w:rsidR="00915031" w:rsidRPr="00915031">
        <w:rPr>
          <w:rFonts w:ascii="Sylfaen" w:hAnsi="Sylfaen" w:cs="Sylfaen"/>
          <w:lang w:val="ka-GE"/>
        </w:rPr>
        <w:t xml:space="preserve"> ლოტზე.</w:t>
      </w:r>
    </w:p>
    <w:p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DE5955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 xml:space="preserve"> ლოტად:</w:t>
      </w:r>
    </w:p>
    <w:p w:rsidR="00CB096F" w:rsidRDefault="000B1749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პერსონალური ბრენდ კომპიუტერები (ლოტი </w:t>
      </w:r>
      <w:r w:rsidR="00DE5955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lang w:val="ka-GE"/>
        </w:rPr>
        <w:t>)</w:t>
      </w:r>
    </w:p>
    <w:p w:rsidR="007435E9" w:rsidRDefault="007435E9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მონიტორები (ლოტი </w:t>
      </w:r>
      <w:r w:rsidR="00DE5955"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  <w:lang w:val="ka-GE"/>
        </w:rPr>
        <w:t>)</w:t>
      </w:r>
    </w:p>
    <w:p w:rsidR="00DE5955" w:rsidRDefault="00DE5955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მონიტორები (ლოტი 3)</w:t>
      </w:r>
    </w:p>
    <w:p w:rsidR="007435E9" w:rsidRDefault="00DE5955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ანდროიდ ტაბლეტები (ლოტი 4)</w:t>
      </w: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C66F4D" w:rsidRPr="00B07F2B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 xml:space="preserve">სს </w:t>
      </w:r>
      <w:r w:rsidR="00DE5955">
        <w:rPr>
          <w:rFonts w:ascii="Sylfaen" w:hAnsi="Sylfaen" w:cs="Sylfaen"/>
          <w:lang w:val="ka-GE"/>
        </w:rPr>
        <w:t>„გრინვეი საქართველოს</w:t>
      </w:r>
      <w:r w:rsidR="00C66F4D" w:rsidRPr="00B07F2B">
        <w:rPr>
          <w:rFonts w:ascii="Sylfaen" w:hAnsi="Sylfaen" w:cs="Sylfaen"/>
          <w:lang w:val="ka-GE"/>
        </w:rPr>
        <w:t xml:space="preserve">“ ეგზავნება  </w:t>
      </w:r>
      <w:r w:rsidR="00CE56F6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  <w:r>
        <w:rPr>
          <w:rFonts w:ascii="Sylfaen" w:hAnsi="Sylfaen" w:cs="Sylfaen"/>
          <w:lang w:val="ka-GE"/>
        </w:rPr>
        <w:t xml:space="preserve"> </w:t>
      </w:r>
    </w:p>
    <w:p w:rsidR="00C66F4D" w:rsidRDefault="00C66F4D" w:rsidP="00C66F4D">
      <w:pPr>
        <w:ind w:left="1620"/>
        <w:rPr>
          <w:rFonts w:ascii="Sylfaen" w:hAnsi="Sylfaen" w:cs="Sylfaen"/>
          <w:lang w:val="en-US"/>
        </w:rPr>
      </w:pPr>
    </w:p>
    <w:p w:rsidR="00C66F4D" w:rsidRPr="00CE56F6" w:rsidRDefault="00CE56F6" w:rsidP="00C66F4D">
      <w:pPr>
        <w:ind w:left="1620"/>
        <w:rPr>
          <w:lang w:val="en-US"/>
        </w:rPr>
      </w:pPr>
      <w:r>
        <w:rPr>
          <w:rFonts w:ascii="Sylfaen" w:hAnsi="Sylfaen" w:cs="Sylfaen"/>
          <w:lang w:val="en-US"/>
        </w:rPr>
        <w:t>tenders@</w:t>
      </w:r>
      <w:r w:rsidR="00DE5955">
        <w:rPr>
          <w:rFonts w:ascii="Sylfaen" w:hAnsi="Sylfaen" w:cs="Sylfaen"/>
          <w:lang w:val="en-US"/>
        </w:rPr>
        <w:t>greenwaygeorgia.ge</w:t>
      </w:r>
    </w:p>
    <w:p w:rsidR="00C66F4D" w:rsidRPr="00CF0F65" w:rsidRDefault="00C66F4D" w:rsidP="00CE56F6">
      <w:pPr>
        <w:spacing w:line="168" w:lineRule="auto"/>
        <w:rPr>
          <w:rFonts w:ascii="Sylfaen" w:hAnsi="Sylfaen" w:cs="Sylfaen"/>
          <w:lang w:val="ka-GE"/>
        </w:rPr>
      </w:pPr>
      <w:r w:rsidRPr="00CF0F65">
        <w:rPr>
          <w:rFonts w:ascii="Sylfaen" w:hAnsi="Sylfaen" w:cs="Sylfaen"/>
          <w:lang w:val="ka-GE"/>
        </w:rPr>
        <w:t xml:space="preserve"> </w:t>
      </w:r>
    </w:p>
    <w:p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Default="00CB096F" w:rsidP="00CE56F6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</w:t>
      </w:r>
      <w:r w:rsidR="00CE56F6">
        <w:rPr>
          <w:rFonts w:ascii="Sylfaen" w:hAnsi="Sylfaen" w:cs="Sylfaen"/>
          <w:lang w:val="ka-GE"/>
        </w:rPr>
        <w:t>გვი</w:t>
      </w:r>
      <w:r w:rsidRPr="00CB096F">
        <w:rPr>
          <w:rFonts w:ascii="Sylfaen" w:hAnsi="Sylfaen" w:cs="Sylfaen"/>
          <w:lang w:val="ka-GE"/>
        </w:rPr>
        <w:t xml:space="preserve">კავშირდეთ ელ. ფოსტის შემდეგ მისამართზე </w:t>
      </w:r>
      <w:r w:rsidR="00DB7F4D" w:rsidRPr="00DE5955">
        <w:rPr>
          <w:rFonts w:ascii="Sylfaen" w:hAnsi="Sylfaen" w:cs="Sylfaen"/>
          <w:lang w:val="en-US"/>
        </w:rPr>
        <w:t>tenders</w:t>
      </w:r>
      <w:r w:rsidR="00DE5955">
        <w:rPr>
          <w:rFonts w:ascii="Sylfaen" w:hAnsi="Sylfaen" w:cs="Sylfaen"/>
          <w:lang w:val="ka-GE"/>
        </w:rPr>
        <w:t>@greenwaygeorgia.ge</w:t>
      </w:r>
    </w:p>
    <w:p w:rsidR="00CE56F6" w:rsidRPr="00CE56F6" w:rsidRDefault="00CE56F6" w:rsidP="00CE56F6">
      <w:pPr>
        <w:tabs>
          <w:tab w:val="num" w:pos="1440"/>
        </w:tabs>
        <w:rPr>
          <w:rFonts w:ascii="Sylfaen" w:hAnsi="Sylfaen" w:cs="Sylfaen"/>
          <w:lang w:val="en-US"/>
        </w:rPr>
      </w:pP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სს „გრინვეი საქართველოს</w:t>
      </w:r>
      <w:r w:rsidR="007435E9">
        <w:rPr>
          <w:rFonts w:ascii="Sylfaen" w:hAnsi="Sylfaen" w:cs="Sylfaen"/>
          <w:lang w:val="ka-GE"/>
        </w:rPr>
        <w:t xml:space="preserve">“ კომპიუტერული ტექნიკით მომარაგებაზე, </w:t>
      </w:r>
      <w:r w:rsidR="00DE5955">
        <w:rPr>
          <w:rFonts w:ascii="Sylfaen" w:hAnsi="Sylfaen" w:cs="Sylfaen"/>
          <w:lang w:val="ka-GE"/>
        </w:rPr>
        <w:t>ოთხ</w:t>
      </w:r>
      <w:r w:rsidR="007435E9">
        <w:rPr>
          <w:rFonts w:ascii="Sylfaen" w:hAnsi="Sylfaen" w:cs="Sylfaen"/>
          <w:lang w:val="ka-GE"/>
        </w:rPr>
        <w:t xml:space="preserve"> ლოტად,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>დანართი 1 -ით განსაზღვრული სპეციფიკაციების მიხედვით</w:t>
      </w:r>
      <w:r w:rsidR="0093128A">
        <w:rPr>
          <w:rFonts w:ascii="Sylfaen" w:hAnsi="Sylfaen" w:cs="Sylfaen"/>
          <w:lang w:val="ka-GE"/>
        </w:rPr>
        <w:t>.</w:t>
      </w:r>
    </w:p>
    <w:p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ანგარიშსწორების</w:t>
      </w:r>
      <w:r w:rsidR="00874F09" w:rsidRPr="00DA3BCE">
        <w:rPr>
          <w:rFonts w:ascii="Sylfaen" w:hAnsi="Sylfaen" w:cs="Sylfaen"/>
          <w:lang w:val="ka-GE"/>
        </w:rPr>
        <w:t xml:space="preserve"> პირობებს.</w:t>
      </w:r>
    </w:p>
    <w:p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შეკვეთის განხორციელებიდან მიწოდების ვადებს</w:t>
      </w:r>
      <w:r w:rsidR="007D3595">
        <w:rPr>
          <w:rFonts w:ascii="Sylfaen" w:hAnsi="Sylfaen" w:cs="Sylfaen"/>
          <w:lang w:val="ka-GE"/>
        </w:rPr>
        <w:t>.</w:t>
      </w:r>
    </w:p>
    <w:p w:rsidR="00963D23" w:rsidRDefault="00963D23" w:rsidP="00021E45">
      <w:pPr>
        <w:rPr>
          <w:rFonts w:ascii="Sylfaen" w:hAnsi="Sylfaen" w:cs="Sylfaen"/>
          <w:lang w:val="ka-GE"/>
        </w:rPr>
      </w:pPr>
    </w:p>
    <w:p w:rsidR="00DE5955" w:rsidRDefault="00DE5955" w:rsidP="00021E45">
      <w:pPr>
        <w:rPr>
          <w:rFonts w:ascii="Sylfaen" w:hAnsi="Sylfaen" w:cs="Sylfaen"/>
          <w:lang w:val="ka-GE"/>
        </w:rPr>
      </w:pPr>
    </w:p>
    <w:p w:rsidR="00DE5955" w:rsidRPr="00021E45" w:rsidRDefault="00DE5955" w:rsidP="00021E45">
      <w:pPr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  <w:r w:rsidR="00DE5955">
        <w:rPr>
          <w:rFonts w:ascii="Sylfaen" w:hAnsi="Sylfaen" w:cs="Sylfaen"/>
          <w:lang w:val="ka-GE"/>
        </w:rPr>
        <w:t xml:space="preserve"> (</w:t>
      </w:r>
      <w:r w:rsidR="00DE5955">
        <w:rPr>
          <w:rFonts w:ascii="Sylfaen" w:hAnsi="Sylfaen" w:cs="Sylfaen"/>
          <w:lang w:val="en-US"/>
        </w:rPr>
        <w:t>USD)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გარანტია</w:t>
      </w:r>
      <w:r w:rsidRPr="00021E45">
        <w:rPr>
          <w:lang w:val="ka-GE"/>
        </w:rPr>
        <w:t xml:space="preserve">  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მოწოდების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ვადა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DE595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„გრინვეი საქართველო</w:t>
      </w:r>
      <w:r w:rsidR="00697FAD">
        <w:rPr>
          <w:rFonts w:ascii="Sylfaen" w:hAnsi="Sylfaen" w:cs="Sylfaen"/>
          <w:lang w:val="ka-GE"/>
        </w:rPr>
        <w:t xml:space="preserve">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EC0456" w:rsidRDefault="00EC0456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Pr="00CF0F65" w:rsidRDefault="00CF0F65" w:rsidP="00CF0F65">
      <w:pPr>
        <w:rPr>
          <w:rFonts w:ascii="Sylfaen" w:hAnsi="Sylfaen" w:cs="Sylfaen"/>
          <w:lang w:val="en-US"/>
        </w:rPr>
      </w:pPr>
    </w:p>
    <w:p w:rsidR="00CF0F65" w:rsidRPr="00CF0F65" w:rsidRDefault="00CF0F65" w:rsidP="00CF0F65">
      <w:pPr>
        <w:rPr>
          <w:rFonts w:ascii="Sylfaen" w:hAnsi="Sylfaen" w:cs="Sylfaen"/>
          <w:lang w:val="en-US"/>
        </w:rPr>
      </w:pPr>
    </w:p>
    <w:p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DE5955">
        <w:rPr>
          <w:rFonts w:ascii="Sylfaen" w:hAnsi="Sylfaen" w:cs="Sylfaen"/>
          <w:lang w:val="ka-GE"/>
        </w:rPr>
        <w:t xml:space="preserve">დაიდება </w:t>
      </w:r>
      <w:r w:rsidR="00672B6F">
        <w:rPr>
          <w:rFonts w:ascii="Sylfaen" w:hAnsi="Sylfaen" w:cs="Sylfaen"/>
          <w:lang w:val="ka-GE"/>
        </w:rPr>
        <w:t>ხელშეკრულება, რომლის ერთერთი მუხლი ჩამოყალიბდება შემდეგი რედაქციით:</w:t>
      </w:r>
    </w:p>
    <w:p w:rsidR="00846FE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მიმწოდებელს შეკვეთის მიწოდების </w:t>
      </w:r>
      <w:r>
        <w:rPr>
          <w:rFonts w:ascii="Sylfaen" w:hAnsi="Sylfaen" w:cs="Sylfaen"/>
          <w:lang w:val="ka-GE"/>
        </w:rPr>
        <w:t xml:space="preserve"> ვადების დარღვევისთვის მომწოდებელს სს „</w:t>
      </w:r>
      <w:r w:rsidR="00DE5955">
        <w:rPr>
          <w:rFonts w:ascii="Sylfaen" w:hAnsi="Sylfaen" w:cs="Sylfaen"/>
          <w:lang w:val="ka-GE"/>
        </w:rPr>
        <w:t>გრინვეი საქართველოს</w:t>
      </w:r>
      <w:r>
        <w:rPr>
          <w:rFonts w:ascii="Sylfaen" w:hAnsi="Sylfaen" w:cs="Sylfaen"/>
          <w:lang w:val="ka-GE"/>
        </w:rPr>
        <w:t>“</w:t>
      </w:r>
      <w:r w:rsidR="00290715" w:rsidRPr="00290715">
        <w:rPr>
          <w:rFonts w:ascii="Sylfaen" w:hAnsi="Sylfaen" w:cs="Sylfaen"/>
          <w:lang w:val="ka-GE"/>
        </w:rPr>
        <w:t xml:space="preserve"> სასარგებლოდ დაეკისრება პირგასამტეხლო – </w:t>
      </w:r>
      <w:r>
        <w:rPr>
          <w:rFonts w:ascii="Sylfaen" w:hAnsi="Sylfaen" w:cs="Sylfaen"/>
          <w:lang w:val="ka-GE"/>
        </w:rPr>
        <w:t>განხორციელებული შეკვეთის</w:t>
      </w:r>
      <w:r w:rsidR="008548E4">
        <w:rPr>
          <w:rFonts w:ascii="Sylfaen" w:hAnsi="Sylfaen" w:cs="Sylfaen"/>
          <w:lang w:val="ka-GE"/>
        </w:rPr>
        <w:t xml:space="preserve"> ღირებულების </w:t>
      </w:r>
      <w:r w:rsidR="00290715" w:rsidRPr="00290715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 xml:space="preserve">0.5%–ის </w:t>
      </w:r>
      <w:r w:rsidR="00290715" w:rsidRPr="00290715">
        <w:rPr>
          <w:rFonts w:ascii="Sylfaen" w:hAnsi="Sylfaen" w:cs="Sylfaen"/>
          <w:lang w:val="ka-GE"/>
        </w:rPr>
        <w:t>ოდენობით ყოველი</w:t>
      </w:r>
      <w:r w:rsidR="008548E4">
        <w:rPr>
          <w:rFonts w:ascii="Sylfaen" w:hAnsi="Sylfaen" w:cs="Sylfaen"/>
          <w:lang w:val="ka-GE"/>
        </w:rPr>
        <w:t xml:space="preserve"> სრული და არასრული </w:t>
      </w:r>
      <w:r w:rsidR="00290715" w:rsidRPr="00290715">
        <w:rPr>
          <w:rFonts w:ascii="Sylfaen" w:hAnsi="Sylfaen" w:cs="Sylfaen"/>
          <w:lang w:val="ka-GE"/>
        </w:rPr>
        <w:t xml:space="preserve"> ვადა</w:t>
      </w:r>
      <w:r>
        <w:rPr>
          <w:rFonts w:ascii="Sylfaen" w:hAnsi="Sylfaen" w:cs="Sylfaen"/>
          <w:lang w:val="ka-GE"/>
        </w:rPr>
        <w:t>გადა</w:t>
      </w:r>
      <w:r w:rsidR="00290715" w:rsidRPr="00290715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ლ</w:t>
      </w:r>
      <w:r w:rsidR="00290715" w:rsidRPr="00290715">
        <w:rPr>
          <w:rFonts w:ascii="Sylfaen" w:hAnsi="Sylfaen" w:cs="Sylfaen"/>
          <w:lang w:val="ka-GE"/>
        </w:rPr>
        <w:t>ებული დღისათვის.</w:t>
      </w:r>
      <w:r>
        <w:rPr>
          <w:rFonts w:ascii="Sylfaen" w:hAnsi="Sylfaen" w:cs="Sylfaen"/>
          <w:lang w:val="ka-GE"/>
        </w:rPr>
        <w:t>“</w:t>
      </w:r>
    </w:p>
    <w:p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:rsidR="00183C22" w:rsidRPr="00CF0F65" w:rsidRDefault="00183C22" w:rsidP="00F430D1">
      <w:pPr>
        <w:ind w:firstLine="360"/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lastRenderedPageBreak/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E5955">
        <w:rPr>
          <w:rFonts w:ascii="Sylfaen" w:hAnsi="Sylfaen" w:cs="Sylfaen"/>
          <w:lang w:val="ka-GE"/>
        </w:rPr>
        <w:t>სს „გრინვეი საქართველოს</w:t>
      </w:r>
      <w:bookmarkStart w:id="0" w:name="_GoBack"/>
      <w:bookmarkEnd w:id="0"/>
      <w:r w:rsidR="008548E4">
        <w:rPr>
          <w:rFonts w:ascii="Sylfaen" w:hAnsi="Sylfaen" w:cs="Sylfaen"/>
          <w:lang w:val="ka-GE"/>
        </w:rPr>
        <w:t xml:space="preserve">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:rsidR="00073E74" w:rsidRDefault="00073E74">
      <w:pPr>
        <w:ind w:firstLine="360"/>
        <w:rPr>
          <w:rFonts w:ascii="Sylfaen" w:hAnsi="Sylfaen" w:cs="Sylfaen"/>
          <w:lang w:val="en-US"/>
        </w:rPr>
      </w:pPr>
    </w:p>
    <w:p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777F30" w:rsidRP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</w:p>
    <w:p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75" w:rsidRDefault="00D96375">
      <w:r>
        <w:separator/>
      </w:r>
    </w:p>
  </w:endnote>
  <w:endnote w:type="continuationSeparator" w:id="0">
    <w:p w:rsidR="00D96375" w:rsidRDefault="00D9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DE5955">
      <w:rPr>
        <w:noProof/>
      </w:rPr>
      <w:t>5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DE5955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75" w:rsidRDefault="00D96375">
      <w:r>
        <w:separator/>
      </w:r>
    </w:p>
  </w:footnote>
  <w:footnote w:type="continuationSeparator" w:id="0">
    <w:p w:rsidR="00D96375" w:rsidRDefault="00D9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5"/>
      <w:gridCol w:w="7092"/>
    </w:tblGrid>
    <w:tr w:rsidR="00DE5955" w:rsidRPr="00FB272C" w:rsidTr="007B42E4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7B42E4" w:rsidRDefault="00DE5955" w:rsidP="000910BD">
          <w:pPr>
            <w:pStyle w:val="En-tte-logo"/>
            <w:rPr>
              <w:rFonts w:ascii="SG Logo Admin." w:hAnsi="SG Logo Admin."/>
            </w:rPr>
          </w:pPr>
          <w:r>
            <w:rPr>
              <w:rFonts w:ascii="SG Logo Admin." w:hAnsi="SG Logo Admin."/>
              <w:noProof/>
              <w:lang w:eastAsia="en-US"/>
            </w:rPr>
            <w:drawing>
              <wp:inline distT="0" distB="0" distL="0" distR="0" wp14:anchorId="1BC2A04A" wp14:editId="148C0629">
                <wp:extent cx="174181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364" cy="645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7B42E4" w:rsidRPr="005A60DA" w:rsidRDefault="00AC2A1A" w:rsidP="005A60DA">
          <w:pPr>
            <w:pStyle w:val="Header"/>
            <w:jc w:val="center"/>
            <w:rPr>
              <w:rFonts w:ascii="Sylfaen" w:hAnsi="Sylfaen"/>
              <w:b/>
              <w:color w:val="808080"/>
              <w:sz w:val="16"/>
              <w:szCs w:val="16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ტენდერი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>: სს „</w:t>
          </w:r>
          <w:r w:rsidR="00DE5955">
            <w:rPr>
              <w:rFonts w:ascii="Sylfaen" w:hAnsi="Sylfaen" w:cs="Sylfaen"/>
              <w:b/>
              <w:bCs/>
              <w:sz w:val="20"/>
              <w:lang w:val="ka-GE"/>
            </w:rPr>
            <w:t>გრინვეი საქართველოს</w:t>
          </w:r>
          <w:r w:rsidR="00C83E5C">
            <w:rPr>
              <w:rFonts w:ascii="Sylfaen" w:hAnsi="Sylfaen" w:cs="Sylfaen"/>
              <w:b/>
              <w:bCs/>
              <w:sz w:val="20"/>
              <w:lang w:val="ka-GE"/>
            </w:rPr>
            <w:t>“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5A60DA">
            <w:rPr>
              <w:rFonts w:ascii="Sylfaen" w:hAnsi="Sylfaen" w:cs="Sylfaen"/>
              <w:b/>
              <w:bCs/>
              <w:sz w:val="20"/>
              <w:lang w:val="ka-GE"/>
            </w:rPr>
            <w:t>კომპიუტერული ტექნიკით მომარაგებაზე</w:t>
          </w:r>
        </w:p>
      </w:tc>
    </w:tr>
  </w:tbl>
  <w:p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1E45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1749"/>
    <w:rsid w:val="000B4F0F"/>
    <w:rsid w:val="000B7A36"/>
    <w:rsid w:val="000C4E4E"/>
    <w:rsid w:val="000D2B90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E13AA"/>
    <w:rsid w:val="003E68D3"/>
    <w:rsid w:val="003E77C4"/>
    <w:rsid w:val="003F058E"/>
    <w:rsid w:val="003F2FB8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E0F"/>
    <w:rsid w:val="00491571"/>
    <w:rsid w:val="004A13A6"/>
    <w:rsid w:val="004A14C9"/>
    <w:rsid w:val="004C020C"/>
    <w:rsid w:val="004C19F4"/>
    <w:rsid w:val="004C2D58"/>
    <w:rsid w:val="004C42E5"/>
    <w:rsid w:val="004C74BD"/>
    <w:rsid w:val="004D1630"/>
    <w:rsid w:val="004D19DD"/>
    <w:rsid w:val="004D35D7"/>
    <w:rsid w:val="004E2E4B"/>
    <w:rsid w:val="004E3AA0"/>
    <w:rsid w:val="004F0500"/>
    <w:rsid w:val="00500E09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70223"/>
    <w:rsid w:val="0058699A"/>
    <w:rsid w:val="00587E51"/>
    <w:rsid w:val="00596E62"/>
    <w:rsid w:val="005A32E0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341B"/>
    <w:rsid w:val="00651914"/>
    <w:rsid w:val="00653D6E"/>
    <w:rsid w:val="00665022"/>
    <w:rsid w:val="00667BD7"/>
    <w:rsid w:val="00672B6F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30622"/>
    <w:rsid w:val="00740851"/>
    <w:rsid w:val="007435E9"/>
    <w:rsid w:val="00752487"/>
    <w:rsid w:val="00755121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70FB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3128A"/>
    <w:rsid w:val="009318E7"/>
    <w:rsid w:val="00933922"/>
    <w:rsid w:val="009343B1"/>
    <w:rsid w:val="00940222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A00B3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30AE0"/>
    <w:rsid w:val="00A647BC"/>
    <w:rsid w:val="00A71427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1672D"/>
    <w:rsid w:val="00C17D87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4561"/>
    <w:rsid w:val="00CD54A5"/>
    <w:rsid w:val="00CE29B1"/>
    <w:rsid w:val="00CE4A32"/>
    <w:rsid w:val="00CE56F6"/>
    <w:rsid w:val="00CE61DE"/>
    <w:rsid w:val="00CF0F65"/>
    <w:rsid w:val="00CF703D"/>
    <w:rsid w:val="00CF79BE"/>
    <w:rsid w:val="00CF7D14"/>
    <w:rsid w:val="00D006F4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96375"/>
    <w:rsid w:val="00DA3BCE"/>
    <w:rsid w:val="00DB345C"/>
    <w:rsid w:val="00DB7F4D"/>
    <w:rsid w:val="00DC1C08"/>
    <w:rsid w:val="00DC6D9E"/>
    <w:rsid w:val="00DC7257"/>
    <w:rsid w:val="00DD2660"/>
    <w:rsid w:val="00DE07B5"/>
    <w:rsid w:val="00DE0BA2"/>
    <w:rsid w:val="00DE2026"/>
    <w:rsid w:val="00DE5955"/>
    <w:rsid w:val="00DF7FF9"/>
    <w:rsid w:val="00E00CAF"/>
    <w:rsid w:val="00E02584"/>
    <w:rsid w:val="00E10DB9"/>
    <w:rsid w:val="00E23804"/>
    <w:rsid w:val="00E23DFF"/>
    <w:rsid w:val="00E302DD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64F9602-0364-4756-AC84-685574DB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98CA-7DB2-4CC5-9113-346A0E48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5547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 (Aldagi)</cp:lastModifiedBy>
  <cp:revision>12</cp:revision>
  <cp:lastPrinted>2009-08-18T11:14:00Z</cp:lastPrinted>
  <dcterms:created xsi:type="dcterms:W3CDTF">2014-05-22T08:27:00Z</dcterms:created>
  <dcterms:modified xsi:type="dcterms:W3CDTF">2018-09-27T08:17:00Z</dcterms:modified>
</cp:coreProperties>
</file>